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B66" w:rsidRPr="00EE3BE1" w:rsidRDefault="00EE3BE1">
      <w:pPr>
        <w:rPr>
          <w:b/>
          <w:sz w:val="28"/>
        </w:rPr>
      </w:pPr>
      <w:r w:rsidRPr="00EE3BE1">
        <w:rPr>
          <w:b/>
          <w:sz w:val="28"/>
        </w:rPr>
        <w:t>Accommodation - Pre-Sessional English Language</w:t>
      </w:r>
    </w:p>
    <w:p w:rsidR="00EE3BE1" w:rsidRDefault="00EE3BE1" w:rsidP="0043061C">
      <w:pPr>
        <w:spacing w:after="0" w:line="240" w:lineRule="auto"/>
      </w:pPr>
      <w:r w:rsidRPr="00EE3BE1">
        <w:t xml:space="preserve">Basic student accommodation is provided in </w:t>
      </w:r>
      <w:proofErr w:type="spellStart"/>
      <w:r w:rsidRPr="00EE3BE1">
        <w:t>Birkbeck</w:t>
      </w:r>
      <w:proofErr w:type="spellEnd"/>
      <w:r w:rsidRPr="00EE3BE1">
        <w:t xml:space="preserve"> Court, 105 Cathedral Street, Glasgow, G4 0NP. </w:t>
      </w:r>
    </w:p>
    <w:p w:rsidR="0043061C" w:rsidRPr="00B3502F" w:rsidRDefault="0043061C" w:rsidP="0043061C">
      <w:pPr>
        <w:spacing w:after="0" w:line="240" w:lineRule="auto"/>
        <w:rPr>
          <w:sz w:val="16"/>
          <w:szCs w:val="16"/>
        </w:rPr>
      </w:pPr>
    </w:p>
    <w:p w:rsidR="00EE3BE1" w:rsidRPr="00EE3BE1" w:rsidRDefault="00EE3BE1" w:rsidP="0043061C">
      <w:pPr>
        <w:spacing w:after="0" w:line="240" w:lineRule="auto"/>
      </w:pPr>
      <w:r w:rsidRPr="00EE3BE1">
        <w:t>The residence is split into centrally heated furnished flats for sing</w:t>
      </w:r>
      <w:r w:rsidR="0043061C">
        <w:t xml:space="preserve">le sex groups of six. The study </w:t>
      </w:r>
      <w:r w:rsidRPr="00EE3BE1">
        <w:t>bedrooms are small and equipped with basic furnishings. A small shared kitchen/dining/lounge area is provided plus a shared WC with separate shower room.</w:t>
      </w:r>
      <w:bookmarkStart w:id="0" w:name="d.en.242787"/>
      <w:bookmarkEnd w:id="0"/>
    </w:p>
    <w:p w:rsidR="0043061C" w:rsidRDefault="0043061C" w:rsidP="0043061C">
      <w:pPr>
        <w:spacing w:after="0" w:line="240" w:lineRule="auto"/>
        <w:rPr>
          <w:b/>
          <w:bCs/>
        </w:rPr>
      </w:pPr>
    </w:p>
    <w:p w:rsidR="00EE3BE1" w:rsidRPr="00EE3BE1" w:rsidRDefault="00EE3BE1" w:rsidP="0043061C">
      <w:pPr>
        <w:spacing w:after="0" w:line="240" w:lineRule="auto"/>
      </w:pPr>
      <w:r w:rsidRPr="00EE3BE1">
        <w:rPr>
          <w:b/>
          <w:bCs/>
        </w:rPr>
        <w:t>Services</w:t>
      </w:r>
    </w:p>
    <w:p w:rsidR="00EE3BE1" w:rsidRPr="00EE3BE1" w:rsidRDefault="00EE3BE1" w:rsidP="0043061C">
      <w:pPr>
        <w:pStyle w:val="ListParagraph"/>
        <w:numPr>
          <w:ilvl w:val="0"/>
          <w:numId w:val="1"/>
        </w:numPr>
        <w:spacing w:after="0" w:line="240" w:lineRule="auto"/>
      </w:pPr>
      <w:r w:rsidRPr="00EE3BE1">
        <w:t xml:space="preserve">The shared areas (kitchen/lounge, hall, </w:t>
      </w:r>
      <w:proofErr w:type="gramStart"/>
      <w:r w:rsidRPr="00EE3BE1">
        <w:t>toilet</w:t>
      </w:r>
      <w:proofErr w:type="gramEnd"/>
      <w:r w:rsidRPr="00EE3BE1">
        <w:t xml:space="preserve"> and </w:t>
      </w:r>
      <w:r w:rsidR="00B3502F">
        <w:t xml:space="preserve">shower room) are cleaned once a </w:t>
      </w:r>
      <w:r w:rsidRPr="00EE3BE1">
        <w:t xml:space="preserve">week.  </w:t>
      </w:r>
      <w:r>
        <w:t xml:space="preserve"> </w:t>
      </w:r>
      <w:r w:rsidRPr="00EE3BE1">
        <w:t>Students are responsible for cleaning their own bedrooms and keeping the shared areas clean and tidy.</w:t>
      </w:r>
    </w:p>
    <w:p w:rsidR="0043061C" w:rsidRDefault="00EE3BE1" w:rsidP="0043061C">
      <w:pPr>
        <w:pStyle w:val="ListParagraph"/>
        <w:numPr>
          <w:ilvl w:val="0"/>
          <w:numId w:val="1"/>
        </w:numPr>
        <w:spacing w:after="0" w:line="240" w:lineRule="auto"/>
      </w:pPr>
      <w:r w:rsidRPr="00EE3BE1">
        <w:t>A cooker, 2 fridge/freezers, microwave, electric kettle, toaster, basic cooking equipment, crockery and cutlery are provided in each kitchen.</w:t>
      </w:r>
    </w:p>
    <w:p w:rsidR="00EE3BE1" w:rsidRPr="00EE3BE1" w:rsidRDefault="00EE3BE1" w:rsidP="0043061C">
      <w:pPr>
        <w:pStyle w:val="ListParagraph"/>
        <w:numPr>
          <w:ilvl w:val="0"/>
          <w:numId w:val="1"/>
        </w:numPr>
        <w:spacing w:after="0" w:line="240" w:lineRule="auto"/>
      </w:pPr>
      <w:r w:rsidRPr="00EE3BE1">
        <w:t xml:space="preserve">Each study bedroom is equipped with a bed, desk, chair, </w:t>
      </w:r>
      <w:proofErr w:type="gramStart"/>
      <w:r w:rsidRPr="00EE3BE1">
        <w:t>desk</w:t>
      </w:r>
      <w:proofErr w:type="gramEnd"/>
      <w:r w:rsidRPr="00EE3BE1">
        <w:t xml:space="preserve"> lamp and wardrobe/drawer unit.  A duvet (quilt) and cover, pillow and pillow cover, one sheet and two towels are provided.  You must wash these items yourself.</w:t>
      </w:r>
    </w:p>
    <w:p w:rsidR="00EE3BE1" w:rsidRPr="00EE3BE1" w:rsidRDefault="00EE3BE1" w:rsidP="0043061C">
      <w:pPr>
        <w:pStyle w:val="ListParagraph"/>
        <w:numPr>
          <w:ilvl w:val="0"/>
          <w:numId w:val="1"/>
        </w:numPr>
        <w:spacing w:after="0" w:line="240" w:lineRule="auto"/>
      </w:pPr>
      <w:r w:rsidRPr="00EE3BE1">
        <w:t>The crockery, cutlery and bed linen are ONLY provided during the period of your Pre-Sessional English Language course; they will not be available to you during your full time course of study.  Please ensure all items are left in the flat on your departure.</w:t>
      </w:r>
    </w:p>
    <w:p w:rsidR="00EE3BE1" w:rsidRPr="00EE3BE1" w:rsidRDefault="00EE3BE1" w:rsidP="0043061C">
      <w:pPr>
        <w:pStyle w:val="ListParagraph"/>
        <w:numPr>
          <w:ilvl w:val="0"/>
          <w:numId w:val="1"/>
        </w:numPr>
        <w:spacing w:after="0" w:line="240" w:lineRule="auto"/>
      </w:pPr>
      <w:r w:rsidRPr="00EE3BE1">
        <w:t>Each study bedroom has a connection point for telephone and Internet use.  You will be given further information on this when you arrive.</w:t>
      </w:r>
    </w:p>
    <w:p w:rsidR="0043061C" w:rsidRDefault="0043061C" w:rsidP="0043061C">
      <w:pPr>
        <w:spacing w:after="0" w:line="240" w:lineRule="auto"/>
      </w:pPr>
    </w:p>
    <w:p w:rsidR="00EE3BE1" w:rsidRPr="00EE3BE1" w:rsidRDefault="00EE3BE1" w:rsidP="0043061C">
      <w:pPr>
        <w:spacing w:after="0" w:line="240" w:lineRule="auto"/>
      </w:pPr>
      <w:r w:rsidRPr="0043061C">
        <w:rPr>
          <w:b/>
        </w:rPr>
        <w:t>Rent is £110 per</w:t>
      </w:r>
      <w:r w:rsidRPr="00EE3BE1">
        <w:t xml:space="preserve"> week and this includes heating, hot water and electricity.  Rent for the full module must be paid 10 days after each module begins.</w:t>
      </w:r>
    </w:p>
    <w:p w:rsidR="0043061C" w:rsidRPr="00B3502F" w:rsidRDefault="0043061C" w:rsidP="0043061C">
      <w:pPr>
        <w:spacing w:after="0" w:line="240" w:lineRule="auto"/>
        <w:rPr>
          <w:sz w:val="16"/>
        </w:rPr>
      </w:pPr>
    </w:p>
    <w:p w:rsidR="00EE3BE1" w:rsidRPr="00EE3BE1" w:rsidRDefault="00EE3BE1" w:rsidP="0043061C">
      <w:pPr>
        <w:spacing w:after="0" w:line="240" w:lineRule="auto"/>
      </w:pPr>
      <w:r w:rsidRPr="00EE3BE1">
        <w:t>Students who have an Occupancy Agreement for one of the University of Strathclyde residences for 2015/16 can also book from 5-18 September.  The charge for this will be £220.</w:t>
      </w:r>
      <w:r>
        <w:t xml:space="preserve"> </w:t>
      </w:r>
    </w:p>
    <w:p w:rsidR="00EE3BE1" w:rsidRDefault="00EE3BE1" w:rsidP="0043061C">
      <w:pPr>
        <w:spacing w:after="0" w:line="240" w:lineRule="auto"/>
      </w:pPr>
    </w:p>
    <w:p w:rsidR="00B3502F" w:rsidRDefault="00B3502F" w:rsidP="0043061C">
      <w:pPr>
        <w:spacing w:after="0" w:line="240" w:lineRule="auto"/>
      </w:pPr>
    </w:p>
    <w:p w:rsidR="00EE3BE1" w:rsidRPr="00B3502F" w:rsidRDefault="0043061C" w:rsidP="0043061C">
      <w:pPr>
        <w:spacing w:after="0" w:line="240" w:lineRule="auto"/>
        <w:rPr>
          <w:b/>
          <w:sz w:val="24"/>
        </w:rPr>
      </w:pPr>
      <w:r w:rsidRPr="00B3502F">
        <w:rPr>
          <w:b/>
          <w:sz w:val="24"/>
        </w:rPr>
        <w:t>How to Apply</w:t>
      </w:r>
    </w:p>
    <w:p w:rsidR="00EE3BE1" w:rsidRDefault="00EE3BE1" w:rsidP="0043061C">
      <w:pPr>
        <w:spacing w:after="0" w:line="240" w:lineRule="auto"/>
      </w:pPr>
      <w:r>
        <w:t xml:space="preserve">The form must be completed ONLINE at </w:t>
      </w:r>
    </w:p>
    <w:p w:rsidR="00B3502F" w:rsidRPr="00B3502F" w:rsidRDefault="00B3502F" w:rsidP="0043061C">
      <w:pPr>
        <w:spacing w:after="0" w:line="240" w:lineRule="auto"/>
        <w:rPr>
          <w:sz w:val="16"/>
          <w:szCs w:val="16"/>
        </w:rPr>
      </w:pPr>
    </w:p>
    <w:p w:rsidR="00EE3BE1" w:rsidRDefault="00EE3BE1" w:rsidP="0043061C">
      <w:pPr>
        <w:spacing w:after="0" w:line="240" w:lineRule="auto"/>
      </w:pPr>
      <w:hyperlink r:id="rId6" w:history="1">
        <w:r w:rsidRPr="00EB085F">
          <w:rPr>
            <w:rStyle w:val="Hyperlink"/>
          </w:rPr>
          <w:t>http://but.mis.strath.ac.uk/accomappl/opencontrol/preSessionalEngLang</w:t>
        </w:r>
      </w:hyperlink>
      <w:r>
        <w:t xml:space="preserve"> </w:t>
      </w:r>
    </w:p>
    <w:p w:rsidR="0043061C" w:rsidRPr="00B3502F" w:rsidRDefault="0043061C" w:rsidP="0043061C">
      <w:pPr>
        <w:spacing w:after="0" w:line="240" w:lineRule="auto"/>
        <w:rPr>
          <w:sz w:val="16"/>
          <w:szCs w:val="16"/>
        </w:rPr>
      </w:pPr>
    </w:p>
    <w:p w:rsidR="0043061C" w:rsidRDefault="00EE3BE1" w:rsidP="0043061C">
      <w:pPr>
        <w:spacing w:after="0" w:line="240" w:lineRule="auto"/>
      </w:pPr>
      <w:proofErr w:type="gramStart"/>
      <w:r>
        <w:t>and</w:t>
      </w:r>
      <w:proofErr w:type="gramEnd"/>
      <w:r>
        <w:t xml:space="preserve"> is for the reservation of accommodation for students attending the Pre-Sessional English </w:t>
      </w:r>
    </w:p>
    <w:p w:rsidR="00EE3BE1" w:rsidRDefault="00EE3BE1" w:rsidP="0043061C">
      <w:pPr>
        <w:spacing w:after="0" w:line="240" w:lineRule="auto"/>
      </w:pPr>
      <w:proofErr w:type="gramStart"/>
      <w:r>
        <w:t>Language modules only.</w:t>
      </w:r>
      <w:proofErr w:type="gramEnd"/>
      <w:r>
        <w:t xml:space="preserve"> </w:t>
      </w:r>
      <w:r w:rsidR="00B3502F">
        <w:t xml:space="preserve"> </w:t>
      </w:r>
      <w:r>
        <w:t xml:space="preserve">All bookings are from 2pm on the Saturday at the start of a module, to 10am on the Saturday at the end of the last module. </w:t>
      </w:r>
    </w:p>
    <w:p w:rsidR="0043061C" w:rsidRDefault="0043061C" w:rsidP="0043061C">
      <w:pPr>
        <w:spacing w:after="0" w:line="240" w:lineRule="auto"/>
      </w:pPr>
    </w:p>
    <w:p w:rsidR="00B3502F" w:rsidRPr="00B3502F" w:rsidRDefault="00B3502F" w:rsidP="0043061C">
      <w:pPr>
        <w:spacing w:after="0" w:line="240" w:lineRule="auto"/>
        <w:rPr>
          <w:b/>
        </w:rPr>
      </w:pPr>
      <w:r w:rsidRPr="00B3502F">
        <w:rPr>
          <w:b/>
        </w:rPr>
        <w:t>Contacts</w:t>
      </w:r>
    </w:p>
    <w:p w:rsidR="00EE3BE1" w:rsidRDefault="00EE3BE1" w:rsidP="0043061C">
      <w:pPr>
        <w:spacing w:after="0" w:line="240" w:lineRule="auto"/>
      </w:pPr>
      <w:r>
        <w:t xml:space="preserve">If you have any questions about the accommodation please contact Karen Devine or Julie Barr of the Village Office by emailing </w:t>
      </w:r>
      <w:hyperlink r:id="rId7" w:history="1">
        <w:r w:rsidRPr="00EB085F">
          <w:rPr>
            <w:rStyle w:val="Hyperlink"/>
          </w:rPr>
          <w:t>eltdpresess.accomm@strath.ac.uk</w:t>
        </w:r>
      </w:hyperlink>
      <w:r>
        <w:t xml:space="preserve"> or phoning +44 (0)141 548 4381. </w:t>
      </w:r>
    </w:p>
    <w:p w:rsidR="0043061C" w:rsidRDefault="0043061C" w:rsidP="0043061C">
      <w:pPr>
        <w:spacing w:after="0" w:line="240" w:lineRule="auto"/>
      </w:pPr>
    </w:p>
    <w:p w:rsidR="00EE3BE1" w:rsidRPr="00EE3BE1" w:rsidRDefault="00EE3BE1" w:rsidP="0043061C">
      <w:pPr>
        <w:spacing w:after="0" w:line="240" w:lineRule="auto"/>
      </w:pPr>
      <w:r w:rsidRPr="00EE3BE1">
        <w:t>A student wishing to cancel or extend their booking must contact the Village Office and complete an alteration form at least one week before the beginning of a module.  All cancellations or extensions for accommodation can only be taken for complete modules.</w:t>
      </w:r>
      <w:r w:rsidR="00B3502F">
        <w:t xml:space="preserve"> </w:t>
      </w:r>
      <w:r w:rsidRPr="00EE3BE1">
        <w:t>If, after submitting the booking form, you wish to alter your arrival date or cancel your booking, y</w:t>
      </w:r>
      <w:r w:rsidR="00B3502F">
        <w:t xml:space="preserve">ou must contact Karen or Julie </w:t>
      </w:r>
      <w:r w:rsidRPr="00EE3BE1">
        <w:t>at least </w:t>
      </w:r>
      <w:r w:rsidRPr="00EE3BE1">
        <w:rPr>
          <w:b/>
          <w:bCs/>
        </w:rPr>
        <w:t>two weeks</w:t>
      </w:r>
      <w:r w:rsidRPr="00EE3BE1">
        <w:t> before your expected date of arrival.</w:t>
      </w:r>
    </w:p>
    <w:p w:rsidR="00EE3BE1" w:rsidRPr="00EE3BE1" w:rsidRDefault="00EE3BE1" w:rsidP="0043061C">
      <w:pPr>
        <w:spacing w:after="0" w:line="240" w:lineRule="auto"/>
      </w:pPr>
      <w:r w:rsidRPr="00EE3BE1">
        <w:t> </w:t>
      </w:r>
    </w:p>
    <w:p w:rsidR="00EE3BE1" w:rsidRPr="00EE3BE1" w:rsidRDefault="00EE3BE1" w:rsidP="0043061C">
      <w:pPr>
        <w:spacing w:after="0" w:line="240" w:lineRule="auto"/>
      </w:pPr>
      <w:r w:rsidRPr="00EE3BE1">
        <w:rPr>
          <w:b/>
          <w:bCs/>
        </w:rPr>
        <w:t>Insurance</w:t>
      </w:r>
    </w:p>
    <w:p w:rsidR="00EE3BE1" w:rsidRDefault="00EE3BE1" w:rsidP="0043061C">
      <w:pPr>
        <w:spacing w:after="0" w:line="240" w:lineRule="auto"/>
      </w:pPr>
      <w:r w:rsidRPr="00EE3BE1">
        <w:lastRenderedPageBreak/>
        <w:t>You will not be covered by the University's insurance during the Pre-Sessional Course.  You are strongly advised to make appropriate arrangements to ensure you are fully covered for any loss, theft or damage to your belongings.</w:t>
      </w:r>
      <w:bookmarkStart w:id="1" w:name="_GoBack"/>
      <w:bookmarkEnd w:id="1"/>
    </w:p>
    <w:sectPr w:rsidR="00EE3BE1" w:rsidSect="00B3502F">
      <w:pgSz w:w="11906" w:h="16838"/>
      <w:pgMar w:top="1247" w:right="1247" w:bottom="1247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A05EA9"/>
    <w:multiLevelType w:val="hybridMultilevel"/>
    <w:tmpl w:val="A8CAED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E1"/>
    <w:rsid w:val="0043061C"/>
    <w:rsid w:val="00AB3B66"/>
    <w:rsid w:val="00B3502F"/>
    <w:rsid w:val="00EE3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E3B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3BE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E3BE1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43061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E3B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3BE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E3BE1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4306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46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eltdpresess.accomm@strath.ac.u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ut.mis.strath.ac.uk/accomappl/opencontrol/preSessionalEngLan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Gillian McArthur</dc:creator>
  <cp:lastModifiedBy>Gillian McArthur</cp:lastModifiedBy>
  <cp:revision>1</cp:revision>
  <dcterms:created xsi:type="dcterms:W3CDTF">2015-02-11T15:21:00Z</dcterms:created>
  <dcterms:modified xsi:type="dcterms:W3CDTF">2015-02-11T15:45:00Z</dcterms:modified>
</cp:coreProperties>
</file>